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E0" w:rsidRPr="0056409E" w:rsidRDefault="00BB6DE0">
      <w:pPr>
        <w:pStyle w:val="Sangradetextonormal"/>
        <w:spacing w:line="360" w:lineRule="auto"/>
        <w:ind w:firstLine="0"/>
        <w:jc w:val="center"/>
        <w:rPr>
          <w:b/>
          <w:bCs/>
          <w:sz w:val="22"/>
          <w:szCs w:val="22"/>
        </w:rPr>
      </w:pPr>
      <w:r w:rsidRPr="0056409E">
        <w:rPr>
          <w:b/>
          <w:bCs/>
          <w:sz w:val="22"/>
          <w:szCs w:val="22"/>
        </w:rPr>
        <w:t>ANUNCIO PARA PUBLICAR EN EL BOLETÍN OFICIAL DE LA PROVINCIA</w:t>
      </w:r>
    </w:p>
    <w:p w:rsidR="00BB6DE0" w:rsidRPr="0056409E" w:rsidRDefault="00BB6DE0" w:rsidP="003B6791">
      <w:pPr>
        <w:pStyle w:val="Sangradetextonormal"/>
        <w:spacing w:line="360" w:lineRule="auto"/>
        <w:ind w:firstLine="0"/>
        <w:jc w:val="center"/>
        <w:rPr>
          <w:b/>
          <w:bCs/>
          <w:sz w:val="22"/>
          <w:szCs w:val="22"/>
        </w:rPr>
      </w:pPr>
    </w:p>
    <w:p w:rsidR="00BB6DE0" w:rsidRDefault="00BB0E80" w:rsidP="00A65918">
      <w:pPr>
        <w:spacing w:line="360" w:lineRule="auto"/>
        <w:ind w:firstLine="567"/>
        <w:jc w:val="both"/>
        <w:rPr>
          <w:sz w:val="22"/>
          <w:szCs w:val="22"/>
        </w:rPr>
      </w:pPr>
      <w:r>
        <w:rPr>
          <w:sz w:val="22"/>
          <w:szCs w:val="22"/>
        </w:rPr>
        <w:t>Por la Junta de Gobierno Local de este Ayuntamiento, reunida en sesión extraordinaria de fecha 2 de mayo de 2018, fue acordado anunciar licitación para la contratación, mediante procedimiento abierto, con un único criterio de adjudicación, de la concesión de la explotación del bar de las piscinas municipales, conforme a los siguientes datos:</w:t>
      </w:r>
    </w:p>
    <w:p w:rsidR="00BB0E80" w:rsidRDefault="00BB0E80" w:rsidP="00BB0E80">
      <w:pPr>
        <w:pStyle w:val="Prrafodelista"/>
        <w:numPr>
          <w:ilvl w:val="0"/>
          <w:numId w:val="1"/>
        </w:numPr>
        <w:spacing w:line="360" w:lineRule="auto"/>
        <w:jc w:val="both"/>
        <w:rPr>
          <w:sz w:val="22"/>
          <w:szCs w:val="22"/>
        </w:rPr>
      </w:pPr>
      <w:r>
        <w:rPr>
          <w:sz w:val="22"/>
          <w:szCs w:val="22"/>
        </w:rPr>
        <w:t>Entidad adjudicadora: Datos generales y datos para la obtención de la información:</w:t>
      </w:r>
    </w:p>
    <w:p w:rsidR="00BB0E80" w:rsidRDefault="00BB0E80" w:rsidP="00BB0E80">
      <w:pPr>
        <w:pStyle w:val="Prrafodelista"/>
        <w:numPr>
          <w:ilvl w:val="0"/>
          <w:numId w:val="2"/>
        </w:numPr>
        <w:spacing w:line="360" w:lineRule="auto"/>
        <w:jc w:val="both"/>
        <w:rPr>
          <w:sz w:val="22"/>
          <w:szCs w:val="22"/>
        </w:rPr>
      </w:pPr>
      <w:r>
        <w:rPr>
          <w:sz w:val="22"/>
          <w:szCs w:val="22"/>
        </w:rPr>
        <w:t>Organismo: Ayuntamiento de Valdefresno.</w:t>
      </w:r>
    </w:p>
    <w:p w:rsidR="00BB0E80" w:rsidRDefault="00BB0E80" w:rsidP="00BB0E80">
      <w:pPr>
        <w:pStyle w:val="Prrafodelista"/>
        <w:numPr>
          <w:ilvl w:val="0"/>
          <w:numId w:val="2"/>
        </w:numPr>
        <w:spacing w:line="360" w:lineRule="auto"/>
        <w:jc w:val="both"/>
        <w:rPr>
          <w:sz w:val="22"/>
          <w:szCs w:val="22"/>
        </w:rPr>
      </w:pPr>
      <w:r>
        <w:rPr>
          <w:sz w:val="22"/>
          <w:szCs w:val="22"/>
        </w:rPr>
        <w:t>Dependencia que tramita el expediente: Secretaría-Intervención.</w:t>
      </w:r>
    </w:p>
    <w:p w:rsidR="00BB0E80" w:rsidRDefault="00BB0E80" w:rsidP="00BB0E80">
      <w:pPr>
        <w:pStyle w:val="Prrafodelista"/>
        <w:numPr>
          <w:ilvl w:val="0"/>
          <w:numId w:val="2"/>
        </w:numPr>
        <w:spacing w:line="360" w:lineRule="auto"/>
        <w:jc w:val="both"/>
        <w:rPr>
          <w:sz w:val="22"/>
          <w:szCs w:val="22"/>
        </w:rPr>
      </w:pPr>
      <w:r>
        <w:rPr>
          <w:sz w:val="22"/>
          <w:szCs w:val="22"/>
        </w:rPr>
        <w:t>Obtención de documentación e información:</w:t>
      </w:r>
    </w:p>
    <w:p w:rsidR="00BB0E80" w:rsidRDefault="00BB0E80" w:rsidP="00BB0E80">
      <w:pPr>
        <w:pStyle w:val="Prrafodelista"/>
        <w:numPr>
          <w:ilvl w:val="0"/>
          <w:numId w:val="3"/>
        </w:numPr>
        <w:spacing w:line="360" w:lineRule="auto"/>
        <w:jc w:val="both"/>
        <w:rPr>
          <w:sz w:val="22"/>
          <w:szCs w:val="22"/>
        </w:rPr>
      </w:pPr>
      <w:r>
        <w:rPr>
          <w:sz w:val="22"/>
          <w:szCs w:val="22"/>
        </w:rPr>
        <w:t>Dependencia: Secretaría-Intervención.</w:t>
      </w:r>
    </w:p>
    <w:p w:rsidR="00BB0E80" w:rsidRDefault="00BB0E80" w:rsidP="00BB0E80">
      <w:pPr>
        <w:pStyle w:val="Prrafodelista"/>
        <w:numPr>
          <w:ilvl w:val="0"/>
          <w:numId w:val="3"/>
        </w:numPr>
        <w:spacing w:line="360" w:lineRule="auto"/>
        <w:jc w:val="both"/>
        <w:rPr>
          <w:sz w:val="22"/>
          <w:szCs w:val="22"/>
        </w:rPr>
      </w:pPr>
      <w:r>
        <w:rPr>
          <w:sz w:val="22"/>
          <w:szCs w:val="22"/>
        </w:rPr>
        <w:t>Domicilio: Ctra. Valdefresno s/n.</w:t>
      </w:r>
    </w:p>
    <w:p w:rsidR="00BB0E80" w:rsidRDefault="00BB0E80" w:rsidP="00BB0E80">
      <w:pPr>
        <w:pStyle w:val="Prrafodelista"/>
        <w:numPr>
          <w:ilvl w:val="0"/>
          <w:numId w:val="3"/>
        </w:numPr>
        <w:spacing w:line="360" w:lineRule="auto"/>
        <w:jc w:val="both"/>
        <w:rPr>
          <w:sz w:val="22"/>
          <w:szCs w:val="22"/>
        </w:rPr>
      </w:pPr>
      <w:r>
        <w:rPr>
          <w:sz w:val="22"/>
          <w:szCs w:val="22"/>
        </w:rPr>
        <w:t>Localidad y código postal: Valdefresno 24228.</w:t>
      </w:r>
    </w:p>
    <w:p w:rsidR="00BB0E80" w:rsidRDefault="00BB0E80" w:rsidP="00BB0E80">
      <w:pPr>
        <w:pStyle w:val="Prrafodelista"/>
        <w:numPr>
          <w:ilvl w:val="0"/>
          <w:numId w:val="3"/>
        </w:numPr>
        <w:spacing w:line="360" w:lineRule="auto"/>
        <w:jc w:val="both"/>
        <w:rPr>
          <w:sz w:val="22"/>
          <w:szCs w:val="22"/>
        </w:rPr>
      </w:pPr>
      <w:r>
        <w:rPr>
          <w:sz w:val="22"/>
          <w:szCs w:val="22"/>
        </w:rPr>
        <w:t>Teléfono: 987213565.</w:t>
      </w:r>
    </w:p>
    <w:p w:rsidR="00BB0E80" w:rsidRDefault="00BB0E80" w:rsidP="00BB0E80">
      <w:pPr>
        <w:pStyle w:val="Prrafodelista"/>
        <w:numPr>
          <w:ilvl w:val="0"/>
          <w:numId w:val="3"/>
        </w:numPr>
        <w:spacing w:line="360" w:lineRule="auto"/>
        <w:jc w:val="both"/>
        <w:rPr>
          <w:sz w:val="22"/>
          <w:szCs w:val="22"/>
        </w:rPr>
      </w:pPr>
      <w:r>
        <w:rPr>
          <w:sz w:val="22"/>
          <w:szCs w:val="22"/>
        </w:rPr>
        <w:t>Telefax: 987213820.</w:t>
      </w:r>
    </w:p>
    <w:p w:rsidR="00BB0E80" w:rsidRDefault="00BB0E80" w:rsidP="00BB0E80">
      <w:pPr>
        <w:pStyle w:val="Prrafodelista"/>
        <w:numPr>
          <w:ilvl w:val="0"/>
          <w:numId w:val="3"/>
        </w:numPr>
        <w:spacing w:line="360" w:lineRule="auto"/>
        <w:jc w:val="both"/>
        <w:rPr>
          <w:sz w:val="22"/>
          <w:szCs w:val="22"/>
        </w:rPr>
      </w:pPr>
      <w:r>
        <w:rPr>
          <w:sz w:val="22"/>
          <w:szCs w:val="22"/>
        </w:rPr>
        <w:t xml:space="preserve">Correo electrónico: </w:t>
      </w:r>
      <w:hyperlink r:id="rId5" w:history="1">
        <w:r w:rsidR="00FB7CAD">
          <w:rPr>
            <w:rStyle w:val="Hipervnculo"/>
            <w:sz w:val="22"/>
            <w:szCs w:val="22"/>
          </w:rPr>
          <w:t>admon</w:t>
        </w:r>
        <w:r w:rsidRPr="00673917">
          <w:rPr>
            <w:rStyle w:val="Hipervnculo"/>
            <w:sz w:val="22"/>
            <w:szCs w:val="22"/>
          </w:rPr>
          <w:t>@aytovaldefresno.es</w:t>
        </w:r>
      </w:hyperlink>
      <w:r>
        <w:rPr>
          <w:sz w:val="22"/>
          <w:szCs w:val="22"/>
        </w:rPr>
        <w:t>.</w:t>
      </w:r>
    </w:p>
    <w:p w:rsidR="00BB0E80" w:rsidRDefault="00BB0E80" w:rsidP="00BB0E80">
      <w:pPr>
        <w:pStyle w:val="Prrafodelista"/>
        <w:numPr>
          <w:ilvl w:val="0"/>
          <w:numId w:val="3"/>
        </w:numPr>
        <w:spacing w:line="360" w:lineRule="auto"/>
        <w:jc w:val="both"/>
        <w:rPr>
          <w:sz w:val="22"/>
          <w:szCs w:val="22"/>
        </w:rPr>
      </w:pPr>
      <w:r>
        <w:rPr>
          <w:sz w:val="22"/>
          <w:szCs w:val="22"/>
        </w:rPr>
        <w:t xml:space="preserve">Dirección de internet del Perfil de Contratante: </w:t>
      </w:r>
      <w:hyperlink r:id="rId6" w:history="1">
        <w:r w:rsidRPr="00673917">
          <w:rPr>
            <w:rStyle w:val="Hipervnculo"/>
            <w:sz w:val="22"/>
            <w:szCs w:val="22"/>
          </w:rPr>
          <w:t>www.aytovaldefresno.es</w:t>
        </w:r>
      </w:hyperlink>
      <w:r>
        <w:rPr>
          <w:sz w:val="22"/>
          <w:szCs w:val="22"/>
        </w:rPr>
        <w:t xml:space="preserve"> / </w:t>
      </w:r>
      <w:proofErr w:type="spellStart"/>
      <w:r>
        <w:rPr>
          <w:sz w:val="22"/>
          <w:szCs w:val="22"/>
        </w:rPr>
        <w:t>perfildelcontratante</w:t>
      </w:r>
      <w:proofErr w:type="spellEnd"/>
      <w:r>
        <w:rPr>
          <w:sz w:val="22"/>
          <w:szCs w:val="22"/>
        </w:rPr>
        <w:t>.</w:t>
      </w:r>
    </w:p>
    <w:p w:rsidR="00BB0E80" w:rsidRDefault="00BB0E80" w:rsidP="00BB0E80">
      <w:pPr>
        <w:pStyle w:val="Prrafodelista"/>
        <w:numPr>
          <w:ilvl w:val="0"/>
          <w:numId w:val="3"/>
        </w:numPr>
        <w:spacing w:line="360" w:lineRule="auto"/>
        <w:jc w:val="both"/>
        <w:rPr>
          <w:sz w:val="22"/>
          <w:szCs w:val="22"/>
        </w:rPr>
      </w:pPr>
      <w:r>
        <w:rPr>
          <w:sz w:val="22"/>
          <w:szCs w:val="22"/>
        </w:rPr>
        <w:t>Fecha límite de obtención de documentación e información: 15 días naturales, contados a partir del siguiente a la publicación de este anuncio en el Boletín Oficial de la Provincia y perfil del contratante.</w:t>
      </w:r>
    </w:p>
    <w:p w:rsidR="00BB0E80" w:rsidRDefault="00BB0E80" w:rsidP="00BB0E80">
      <w:pPr>
        <w:pStyle w:val="Prrafodelista"/>
        <w:numPr>
          <w:ilvl w:val="0"/>
          <w:numId w:val="2"/>
        </w:numPr>
        <w:spacing w:line="360" w:lineRule="auto"/>
        <w:jc w:val="both"/>
        <w:rPr>
          <w:sz w:val="22"/>
          <w:szCs w:val="22"/>
        </w:rPr>
      </w:pPr>
      <w:r>
        <w:rPr>
          <w:sz w:val="22"/>
          <w:szCs w:val="22"/>
        </w:rPr>
        <w:t>Nº de expediente: PA/2018/01.</w:t>
      </w:r>
    </w:p>
    <w:p w:rsidR="00BB0E80" w:rsidRDefault="00BB0E80" w:rsidP="00BB0E80">
      <w:pPr>
        <w:pStyle w:val="Prrafodelista"/>
        <w:numPr>
          <w:ilvl w:val="0"/>
          <w:numId w:val="1"/>
        </w:numPr>
        <w:spacing w:line="360" w:lineRule="auto"/>
        <w:jc w:val="both"/>
        <w:rPr>
          <w:sz w:val="22"/>
          <w:szCs w:val="22"/>
        </w:rPr>
      </w:pPr>
      <w:r>
        <w:rPr>
          <w:sz w:val="22"/>
          <w:szCs w:val="22"/>
        </w:rPr>
        <w:t>Objeto del contrato y fecha prevista del inicio del procedimiento de adjudicación:</w:t>
      </w:r>
    </w:p>
    <w:p w:rsidR="00BB0E80" w:rsidRDefault="00BB0E80" w:rsidP="00BB0E80">
      <w:pPr>
        <w:pStyle w:val="Prrafodelista"/>
        <w:numPr>
          <w:ilvl w:val="0"/>
          <w:numId w:val="4"/>
        </w:numPr>
        <w:spacing w:line="360" w:lineRule="auto"/>
        <w:jc w:val="both"/>
        <w:rPr>
          <w:sz w:val="22"/>
          <w:szCs w:val="22"/>
        </w:rPr>
      </w:pPr>
      <w:r>
        <w:rPr>
          <w:sz w:val="22"/>
          <w:szCs w:val="22"/>
        </w:rPr>
        <w:t>Tipo: concesión de uso privativo de dominio público.</w:t>
      </w:r>
    </w:p>
    <w:p w:rsidR="00BB0E80" w:rsidRDefault="00BB0E80" w:rsidP="00BB0E80">
      <w:pPr>
        <w:pStyle w:val="Prrafodelista"/>
        <w:numPr>
          <w:ilvl w:val="0"/>
          <w:numId w:val="4"/>
        </w:numPr>
        <w:spacing w:line="360" w:lineRule="auto"/>
        <w:jc w:val="both"/>
        <w:rPr>
          <w:sz w:val="22"/>
          <w:szCs w:val="22"/>
        </w:rPr>
      </w:pPr>
      <w:r>
        <w:rPr>
          <w:sz w:val="22"/>
          <w:szCs w:val="22"/>
        </w:rPr>
        <w:t>Descripción del objeto: explotación del bar de las piscinas municipales de Valdefresno.</w:t>
      </w:r>
    </w:p>
    <w:p w:rsidR="00BB0E80" w:rsidRDefault="008D39E5" w:rsidP="00BB0E80">
      <w:pPr>
        <w:pStyle w:val="Prrafodelista"/>
        <w:numPr>
          <w:ilvl w:val="0"/>
          <w:numId w:val="4"/>
        </w:numPr>
        <w:spacing w:line="360" w:lineRule="auto"/>
        <w:jc w:val="both"/>
        <w:rPr>
          <w:sz w:val="22"/>
          <w:szCs w:val="22"/>
        </w:rPr>
      </w:pPr>
      <w:r>
        <w:rPr>
          <w:sz w:val="22"/>
          <w:szCs w:val="22"/>
        </w:rPr>
        <w:t>Plazo de ejecución</w:t>
      </w:r>
      <w:r w:rsidR="00C91411">
        <w:rPr>
          <w:sz w:val="22"/>
          <w:szCs w:val="22"/>
        </w:rPr>
        <w:t>: dos años.</w:t>
      </w:r>
    </w:p>
    <w:p w:rsidR="00C91411" w:rsidRDefault="00C91411" w:rsidP="00BB0E80">
      <w:pPr>
        <w:pStyle w:val="Prrafodelista"/>
        <w:numPr>
          <w:ilvl w:val="0"/>
          <w:numId w:val="4"/>
        </w:numPr>
        <w:spacing w:line="360" w:lineRule="auto"/>
        <w:jc w:val="both"/>
        <w:rPr>
          <w:sz w:val="22"/>
          <w:szCs w:val="22"/>
        </w:rPr>
      </w:pPr>
      <w:r>
        <w:rPr>
          <w:sz w:val="22"/>
          <w:szCs w:val="22"/>
        </w:rPr>
        <w:t>Admisión de prórroga: sí.</w:t>
      </w:r>
    </w:p>
    <w:p w:rsidR="00C91411" w:rsidRDefault="00C91411" w:rsidP="00BB0E80">
      <w:pPr>
        <w:pStyle w:val="Prrafodelista"/>
        <w:numPr>
          <w:ilvl w:val="0"/>
          <w:numId w:val="4"/>
        </w:numPr>
        <w:spacing w:line="360" w:lineRule="auto"/>
        <w:jc w:val="both"/>
        <w:rPr>
          <w:sz w:val="22"/>
          <w:szCs w:val="22"/>
        </w:rPr>
      </w:pPr>
      <w:r>
        <w:rPr>
          <w:sz w:val="22"/>
          <w:szCs w:val="22"/>
        </w:rPr>
        <w:t>Establecimiento de un acuerdo marco: no.</w:t>
      </w:r>
    </w:p>
    <w:p w:rsidR="00C91411" w:rsidRDefault="00C91411" w:rsidP="00BB0E80">
      <w:pPr>
        <w:pStyle w:val="Prrafodelista"/>
        <w:numPr>
          <w:ilvl w:val="0"/>
          <w:numId w:val="4"/>
        </w:numPr>
        <w:spacing w:line="360" w:lineRule="auto"/>
        <w:jc w:val="both"/>
        <w:rPr>
          <w:sz w:val="22"/>
          <w:szCs w:val="22"/>
        </w:rPr>
      </w:pPr>
      <w:r>
        <w:rPr>
          <w:sz w:val="22"/>
          <w:szCs w:val="22"/>
        </w:rPr>
        <w:t>Sistema dinámico de adquisición: no.</w:t>
      </w:r>
    </w:p>
    <w:p w:rsidR="00C91411" w:rsidRDefault="00C91411" w:rsidP="00BB0E80">
      <w:pPr>
        <w:pStyle w:val="Prrafodelista"/>
        <w:numPr>
          <w:ilvl w:val="0"/>
          <w:numId w:val="4"/>
        </w:numPr>
        <w:spacing w:line="360" w:lineRule="auto"/>
        <w:jc w:val="both"/>
        <w:rPr>
          <w:sz w:val="22"/>
          <w:szCs w:val="22"/>
        </w:rPr>
      </w:pPr>
      <w:r>
        <w:rPr>
          <w:sz w:val="22"/>
          <w:szCs w:val="22"/>
        </w:rPr>
        <w:t>Código CPV: 55410000-7, 55330000-2.</w:t>
      </w:r>
    </w:p>
    <w:p w:rsidR="00C91411" w:rsidRDefault="00C91411" w:rsidP="00C91411">
      <w:pPr>
        <w:pStyle w:val="Prrafodelista"/>
        <w:numPr>
          <w:ilvl w:val="0"/>
          <w:numId w:val="1"/>
        </w:numPr>
        <w:spacing w:line="360" w:lineRule="auto"/>
        <w:jc w:val="both"/>
        <w:rPr>
          <w:sz w:val="22"/>
          <w:szCs w:val="22"/>
        </w:rPr>
      </w:pPr>
      <w:r>
        <w:rPr>
          <w:sz w:val="22"/>
          <w:szCs w:val="22"/>
        </w:rPr>
        <w:t>Tramitación y procedimiento:</w:t>
      </w:r>
    </w:p>
    <w:p w:rsidR="00C91411" w:rsidRDefault="00C91411" w:rsidP="00C91411">
      <w:pPr>
        <w:pStyle w:val="Prrafodelista"/>
        <w:numPr>
          <w:ilvl w:val="0"/>
          <w:numId w:val="5"/>
        </w:numPr>
        <w:spacing w:line="360" w:lineRule="auto"/>
        <w:jc w:val="both"/>
        <w:rPr>
          <w:sz w:val="22"/>
          <w:szCs w:val="22"/>
        </w:rPr>
      </w:pPr>
      <w:r>
        <w:rPr>
          <w:sz w:val="22"/>
          <w:szCs w:val="22"/>
        </w:rPr>
        <w:t>Tramitación: urgente.</w:t>
      </w:r>
    </w:p>
    <w:p w:rsidR="00C91411" w:rsidRDefault="00C91411" w:rsidP="00C91411">
      <w:pPr>
        <w:pStyle w:val="Prrafodelista"/>
        <w:numPr>
          <w:ilvl w:val="0"/>
          <w:numId w:val="5"/>
        </w:numPr>
        <w:spacing w:line="360" w:lineRule="auto"/>
        <w:jc w:val="both"/>
        <w:rPr>
          <w:sz w:val="22"/>
          <w:szCs w:val="22"/>
        </w:rPr>
      </w:pPr>
      <w:r>
        <w:rPr>
          <w:sz w:val="22"/>
          <w:szCs w:val="22"/>
        </w:rPr>
        <w:t>Procedimiento: abierto con un único criterio de adjudicación.</w:t>
      </w:r>
    </w:p>
    <w:p w:rsidR="00C91411" w:rsidRDefault="00C91411" w:rsidP="00C91411">
      <w:pPr>
        <w:pStyle w:val="Prrafodelista"/>
        <w:numPr>
          <w:ilvl w:val="0"/>
          <w:numId w:val="5"/>
        </w:numPr>
        <w:spacing w:line="360" w:lineRule="auto"/>
        <w:jc w:val="both"/>
        <w:rPr>
          <w:sz w:val="22"/>
          <w:szCs w:val="22"/>
        </w:rPr>
      </w:pPr>
      <w:r>
        <w:rPr>
          <w:sz w:val="22"/>
          <w:szCs w:val="22"/>
        </w:rPr>
        <w:t>Subasta electrónica: no.</w:t>
      </w:r>
    </w:p>
    <w:p w:rsidR="00C91411" w:rsidRDefault="00C91411" w:rsidP="00C91411">
      <w:pPr>
        <w:pStyle w:val="Prrafodelista"/>
        <w:numPr>
          <w:ilvl w:val="0"/>
          <w:numId w:val="5"/>
        </w:numPr>
        <w:spacing w:line="360" w:lineRule="auto"/>
        <w:jc w:val="both"/>
        <w:rPr>
          <w:sz w:val="22"/>
          <w:szCs w:val="22"/>
        </w:rPr>
      </w:pPr>
      <w:r>
        <w:rPr>
          <w:sz w:val="22"/>
          <w:szCs w:val="22"/>
        </w:rPr>
        <w:lastRenderedPageBreak/>
        <w:t>Criterios de adjudicación: el precio.</w:t>
      </w:r>
    </w:p>
    <w:p w:rsidR="00C91411" w:rsidRDefault="00C91411" w:rsidP="00C91411">
      <w:pPr>
        <w:pStyle w:val="Prrafodelista"/>
        <w:numPr>
          <w:ilvl w:val="0"/>
          <w:numId w:val="1"/>
        </w:numPr>
        <w:spacing w:line="360" w:lineRule="auto"/>
        <w:jc w:val="both"/>
        <w:rPr>
          <w:sz w:val="22"/>
          <w:szCs w:val="22"/>
        </w:rPr>
      </w:pPr>
      <w:r>
        <w:rPr>
          <w:sz w:val="22"/>
          <w:szCs w:val="22"/>
        </w:rPr>
        <w:t>Valor estimado del contrato: 3.000,00 euros.</w:t>
      </w:r>
    </w:p>
    <w:p w:rsidR="00C91411" w:rsidRDefault="00C91411" w:rsidP="00C91411">
      <w:pPr>
        <w:pStyle w:val="Prrafodelista"/>
        <w:numPr>
          <w:ilvl w:val="0"/>
          <w:numId w:val="1"/>
        </w:numPr>
        <w:spacing w:line="360" w:lineRule="auto"/>
        <w:jc w:val="both"/>
        <w:rPr>
          <w:sz w:val="22"/>
          <w:szCs w:val="22"/>
        </w:rPr>
      </w:pPr>
      <w:r>
        <w:rPr>
          <w:sz w:val="22"/>
          <w:szCs w:val="22"/>
        </w:rPr>
        <w:t>Presupuesto base de licitación:</w:t>
      </w:r>
    </w:p>
    <w:p w:rsidR="00C91411" w:rsidRDefault="00C91411" w:rsidP="00C91411">
      <w:pPr>
        <w:pStyle w:val="Prrafodelista"/>
        <w:numPr>
          <w:ilvl w:val="0"/>
          <w:numId w:val="6"/>
        </w:numPr>
        <w:spacing w:line="360" w:lineRule="auto"/>
        <w:jc w:val="both"/>
        <w:rPr>
          <w:sz w:val="22"/>
          <w:szCs w:val="22"/>
        </w:rPr>
      </w:pPr>
      <w:r>
        <w:rPr>
          <w:sz w:val="22"/>
          <w:szCs w:val="22"/>
        </w:rPr>
        <w:t xml:space="preserve">Importe neto: 3.000,00 euros. </w:t>
      </w:r>
      <w:proofErr w:type="gramStart"/>
      <w:r>
        <w:rPr>
          <w:sz w:val="22"/>
          <w:szCs w:val="22"/>
        </w:rPr>
        <w:t>IVA</w:t>
      </w:r>
      <w:proofErr w:type="gramEnd"/>
      <w:r>
        <w:rPr>
          <w:sz w:val="22"/>
          <w:szCs w:val="22"/>
        </w:rPr>
        <w:t xml:space="preserve"> (21%): 630,00 euros.</w:t>
      </w:r>
    </w:p>
    <w:p w:rsidR="00C91411" w:rsidRDefault="00C91411" w:rsidP="00C91411">
      <w:pPr>
        <w:pStyle w:val="Prrafodelista"/>
        <w:numPr>
          <w:ilvl w:val="0"/>
          <w:numId w:val="1"/>
        </w:numPr>
        <w:spacing w:line="360" w:lineRule="auto"/>
        <w:jc w:val="both"/>
        <w:rPr>
          <w:sz w:val="22"/>
          <w:szCs w:val="22"/>
        </w:rPr>
      </w:pPr>
      <w:r>
        <w:rPr>
          <w:sz w:val="22"/>
          <w:szCs w:val="22"/>
        </w:rPr>
        <w:t>Garantías exigidas: Provisional: no se exige. Definitiva (5% del importe de adjudicación, IVA excluido).</w:t>
      </w:r>
    </w:p>
    <w:p w:rsidR="00C91411" w:rsidRDefault="00C91411" w:rsidP="00C91411">
      <w:pPr>
        <w:pStyle w:val="Prrafodelista"/>
        <w:numPr>
          <w:ilvl w:val="0"/>
          <w:numId w:val="1"/>
        </w:numPr>
        <w:spacing w:line="360" w:lineRule="auto"/>
        <w:jc w:val="both"/>
        <w:rPr>
          <w:sz w:val="22"/>
          <w:szCs w:val="22"/>
        </w:rPr>
      </w:pPr>
      <w:r>
        <w:rPr>
          <w:sz w:val="22"/>
          <w:szCs w:val="22"/>
        </w:rPr>
        <w:t>Requisitos específicos del contratista:</w:t>
      </w:r>
    </w:p>
    <w:p w:rsidR="00C91411" w:rsidRDefault="00C91411" w:rsidP="00C91411">
      <w:pPr>
        <w:pStyle w:val="Prrafodelista"/>
        <w:numPr>
          <w:ilvl w:val="0"/>
          <w:numId w:val="7"/>
        </w:numPr>
        <w:spacing w:line="360" w:lineRule="auto"/>
        <w:jc w:val="both"/>
        <w:rPr>
          <w:sz w:val="22"/>
          <w:szCs w:val="22"/>
        </w:rPr>
      </w:pPr>
      <w:r>
        <w:rPr>
          <w:sz w:val="22"/>
          <w:szCs w:val="22"/>
        </w:rPr>
        <w:t>Clasificación, en su caso (grupo, subgrupo, categoría): no.</w:t>
      </w:r>
    </w:p>
    <w:p w:rsidR="00C91411" w:rsidRDefault="00C91411" w:rsidP="00C91411">
      <w:pPr>
        <w:pStyle w:val="Prrafodelista"/>
        <w:numPr>
          <w:ilvl w:val="0"/>
          <w:numId w:val="7"/>
        </w:numPr>
        <w:spacing w:line="360" w:lineRule="auto"/>
        <w:jc w:val="both"/>
        <w:rPr>
          <w:sz w:val="22"/>
          <w:szCs w:val="22"/>
        </w:rPr>
      </w:pPr>
      <w:r>
        <w:rPr>
          <w:sz w:val="22"/>
          <w:szCs w:val="22"/>
        </w:rPr>
        <w:t>Solvencia económica y financiera, y solvencia técnica y profesional: ver pliego de cláusulas administrativas.</w:t>
      </w:r>
    </w:p>
    <w:p w:rsidR="00C91411" w:rsidRDefault="00C91411" w:rsidP="00C91411">
      <w:pPr>
        <w:pStyle w:val="Prrafodelista"/>
        <w:numPr>
          <w:ilvl w:val="0"/>
          <w:numId w:val="1"/>
        </w:numPr>
        <w:spacing w:line="360" w:lineRule="auto"/>
        <w:jc w:val="both"/>
        <w:rPr>
          <w:sz w:val="22"/>
          <w:szCs w:val="22"/>
        </w:rPr>
      </w:pPr>
      <w:r>
        <w:rPr>
          <w:sz w:val="22"/>
          <w:szCs w:val="22"/>
        </w:rPr>
        <w:t>Presentación de ofertas o de solicitudes de participación:</w:t>
      </w:r>
    </w:p>
    <w:p w:rsidR="00C91411" w:rsidRDefault="00C91411" w:rsidP="00C91411">
      <w:pPr>
        <w:pStyle w:val="Prrafodelista"/>
        <w:numPr>
          <w:ilvl w:val="0"/>
          <w:numId w:val="8"/>
        </w:numPr>
        <w:spacing w:line="360" w:lineRule="auto"/>
        <w:jc w:val="both"/>
        <w:rPr>
          <w:sz w:val="22"/>
          <w:szCs w:val="22"/>
        </w:rPr>
      </w:pPr>
      <w:r>
        <w:rPr>
          <w:sz w:val="22"/>
          <w:szCs w:val="22"/>
        </w:rPr>
        <w:t>Fecha límite de presentación: quince días naturales, contados a partir del siguiente a la publicación del presente anuncio en el Boletín Oficial de la Provincia.</w:t>
      </w:r>
    </w:p>
    <w:p w:rsidR="00FB7CAD" w:rsidRDefault="00FB7CAD" w:rsidP="00C91411">
      <w:pPr>
        <w:pStyle w:val="Prrafodelista"/>
        <w:numPr>
          <w:ilvl w:val="0"/>
          <w:numId w:val="8"/>
        </w:numPr>
        <w:spacing w:line="360" w:lineRule="auto"/>
        <w:jc w:val="both"/>
        <w:rPr>
          <w:sz w:val="22"/>
          <w:szCs w:val="22"/>
        </w:rPr>
      </w:pPr>
      <w:r>
        <w:rPr>
          <w:sz w:val="22"/>
          <w:szCs w:val="22"/>
        </w:rPr>
        <w:t xml:space="preserve">Modalidad de presentación: en las oficinas municipales, a través del servicio de </w:t>
      </w:r>
      <w:proofErr w:type="spellStart"/>
      <w:r>
        <w:rPr>
          <w:sz w:val="22"/>
          <w:szCs w:val="22"/>
        </w:rPr>
        <w:t>corresoso</w:t>
      </w:r>
      <w:proofErr w:type="spellEnd"/>
      <w:r>
        <w:rPr>
          <w:sz w:val="22"/>
          <w:szCs w:val="22"/>
        </w:rPr>
        <w:t xml:space="preserve"> por mensajería.</w:t>
      </w:r>
    </w:p>
    <w:p w:rsidR="00FB7CAD" w:rsidRDefault="00FB7CAD" w:rsidP="00C91411">
      <w:pPr>
        <w:pStyle w:val="Prrafodelista"/>
        <w:numPr>
          <w:ilvl w:val="0"/>
          <w:numId w:val="8"/>
        </w:numPr>
        <w:spacing w:line="360" w:lineRule="auto"/>
        <w:jc w:val="both"/>
        <w:rPr>
          <w:sz w:val="22"/>
          <w:szCs w:val="22"/>
        </w:rPr>
      </w:pPr>
      <w:r>
        <w:rPr>
          <w:sz w:val="22"/>
          <w:szCs w:val="22"/>
        </w:rPr>
        <w:t>Lugar de presentación:</w:t>
      </w:r>
    </w:p>
    <w:p w:rsidR="00FB7CAD" w:rsidRDefault="00FB7CAD" w:rsidP="00FB7CAD">
      <w:pPr>
        <w:pStyle w:val="Prrafodelista"/>
        <w:numPr>
          <w:ilvl w:val="0"/>
          <w:numId w:val="9"/>
        </w:numPr>
        <w:spacing w:line="360" w:lineRule="auto"/>
        <w:jc w:val="both"/>
        <w:rPr>
          <w:sz w:val="22"/>
          <w:szCs w:val="22"/>
        </w:rPr>
      </w:pPr>
      <w:r>
        <w:rPr>
          <w:sz w:val="22"/>
          <w:szCs w:val="22"/>
        </w:rPr>
        <w:t>Dependencia: Secretaría-Intervención.</w:t>
      </w:r>
    </w:p>
    <w:p w:rsidR="00FB7CAD" w:rsidRDefault="00FB7CAD" w:rsidP="00FB7CAD">
      <w:pPr>
        <w:pStyle w:val="Prrafodelista"/>
        <w:numPr>
          <w:ilvl w:val="0"/>
          <w:numId w:val="9"/>
        </w:numPr>
        <w:spacing w:line="360" w:lineRule="auto"/>
        <w:jc w:val="both"/>
        <w:rPr>
          <w:sz w:val="22"/>
          <w:szCs w:val="22"/>
        </w:rPr>
      </w:pPr>
      <w:r>
        <w:rPr>
          <w:sz w:val="22"/>
          <w:szCs w:val="22"/>
        </w:rPr>
        <w:t>Domicilio: Ctra. Valdefresno s/n.</w:t>
      </w:r>
    </w:p>
    <w:p w:rsidR="00FB7CAD" w:rsidRDefault="00FB7CAD" w:rsidP="00FB7CAD">
      <w:pPr>
        <w:pStyle w:val="Prrafodelista"/>
        <w:numPr>
          <w:ilvl w:val="0"/>
          <w:numId w:val="9"/>
        </w:numPr>
        <w:spacing w:line="360" w:lineRule="auto"/>
        <w:jc w:val="both"/>
        <w:rPr>
          <w:sz w:val="22"/>
          <w:szCs w:val="22"/>
        </w:rPr>
      </w:pPr>
      <w:r>
        <w:rPr>
          <w:sz w:val="22"/>
          <w:szCs w:val="22"/>
        </w:rPr>
        <w:t>Localidad y código postal: Valdefresno 24228</w:t>
      </w:r>
    </w:p>
    <w:p w:rsidR="00FB7CAD" w:rsidRPr="00114777" w:rsidRDefault="00FB7CAD" w:rsidP="00114777">
      <w:pPr>
        <w:pStyle w:val="Prrafodelista"/>
        <w:numPr>
          <w:ilvl w:val="0"/>
          <w:numId w:val="9"/>
        </w:numPr>
        <w:spacing w:line="360" w:lineRule="auto"/>
        <w:jc w:val="both"/>
        <w:rPr>
          <w:sz w:val="22"/>
          <w:szCs w:val="22"/>
        </w:rPr>
      </w:pPr>
      <w:r w:rsidRPr="00114777">
        <w:rPr>
          <w:sz w:val="22"/>
          <w:szCs w:val="22"/>
        </w:rPr>
        <w:t xml:space="preserve">Dirección electrónica: </w:t>
      </w:r>
      <w:hyperlink r:id="rId7" w:history="1">
        <w:r w:rsidRPr="00114777">
          <w:rPr>
            <w:rStyle w:val="Hipervnculo"/>
            <w:sz w:val="22"/>
            <w:szCs w:val="22"/>
          </w:rPr>
          <w:t>admon@aytovaldefresno.es</w:t>
        </w:r>
      </w:hyperlink>
    </w:p>
    <w:p w:rsidR="00FB7CAD" w:rsidRDefault="00FB7CAD" w:rsidP="00FB7CAD">
      <w:pPr>
        <w:pStyle w:val="Prrafodelista"/>
        <w:numPr>
          <w:ilvl w:val="0"/>
          <w:numId w:val="1"/>
        </w:numPr>
        <w:spacing w:line="360" w:lineRule="auto"/>
        <w:jc w:val="both"/>
        <w:rPr>
          <w:sz w:val="22"/>
          <w:szCs w:val="22"/>
        </w:rPr>
      </w:pPr>
      <w:r>
        <w:rPr>
          <w:sz w:val="22"/>
          <w:szCs w:val="22"/>
        </w:rPr>
        <w:t>Apertura de ofertas:</w:t>
      </w:r>
    </w:p>
    <w:p w:rsidR="00FB7CAD" w:rsidRDefault="00FB7CAD" w:rsidP="00FB7CAD">
      <w:pPr>
        <w:pStyle w:val="Prrafodelista"/>
        <w:numPr>
          <w:ilvl w:val="0"/>
          <w:numId w:val="10"/>
        </w:numPr>
        <w:spacing w:line="360" w:lineRule="auto"/>
        <w:jc w:val="both"/>
        <w:rPr>
          <w:sz w:val="22"/>
          <w:szCs w:val="22"/>
        </w:rPr>
      </w:pPr>
      <w:r>
        <w:rPr>
          <w:sz w:val="22"/>
          <w:szCs w:val="22"/>
        </w:rPr>
        <w:t>Dirección: Ctra. Valdefresno s/n.</w:t>
      </w:r>
    </w:p>
    <w:p w:rsidR="00FB7CAD" w:rsidRDefault="00FB7CAD" w:rsidP="00FB7CAD">
      <w:pPr>
        <w:pStyle w:val="Prrafodelista"/>
        <w:numPr>
          <w:ilvl w:val="0"/>
          <w:numId w:val="10"/>
        </w:numPr>
        <w:spacing w:line="360" w:lineRule="auto"/>
        <w:jc w:val="both"/>
        <w:rPr>
          <w:sz w:val="22"/>
          <w:szCs w:val="22"/>
        </w:rPr>
      </w:pPr>
      <w:r>
        <w:rPr>
          <w:sz w:val="22"/>
          <w:szCs w:val="22"/>
        </w:rPr>
        <w:t>Localidad y código postal: Valdefresno 24228</w:t>
      </w:r>
    </w:p>
    <w:p w:rsidR="00FB7CAD" w:rsidRDefault="00FB7CAD" w:rsidP="00FB7CAD">
      <w:pPr>
        <w:pStyle w:val="Prrafodelista"/>
        <w:numPr>
          <w:ilvl w:val="0"/>
          <w:numId w:val="10"/>
        </w:numPr>
        <w:spacing w:line="360" w:lineRule="auto"/>
        <w:jc w:val="both"/>
        <w:rPr>
          <w:sz w:val="22"/>
          <w:szCs w:val="22"/>
        </w:rPr>
      </w:pPr>
      <w:r>
        <w:rPr>
          <w:sz w:val="22"/>
          <w:szCs w:val="22"/>
        </w:rPr>
        <w:t>Fecha y hora: dentro de los tres días hábiles</w:t>
      </w:r>
      <w:r w:rsidR="005D7BC9">
        <w:rPr>
          <w:sz w:val="22"/>
          <w:szCs w:val="22"/>
        </w:rPr>
        <w:t xml:space="preserve"> siguientes a la finalización del plazo de presentación de proposiciones (se indicará en el perfil del contratante).</w:t>
      </w:r>
    </w:p>
    <w:p w:rsidR="005D7BC9" w:rsidRDefault="005D7BC9" w:rsidP="005D7BC9">
      <w:pPr>
        <w:pStyle w:val="Prrafodelista"/>
        <w:numPr>
          <w:ilvl w:val="0"/>
          <w:numId w:val="1"/>
        </w:numPr>
        <w:spacing w:line="360" w:lineRule="auto"/>
        <w:jc w:val="both"/>
        <w:rPr>
          <w:sz w:val="22"/>
          <w:szCs w:val="22"/>
        </w:rPr>
      </w:pPr>
      <w:r>
        <w:rPr>
          <w:sz w:val="22"/>
          <w:szCs w:val="22"/>
        </w:rPr>
        <w:t>Gastos de publicidad: no.</w:t>
      </w:r>
    </w:p>
    <w:p w:rsidR="005D7BC9" w:rsidRPr="005D7BC9" w:rsidRDefault="005D7BC9" w:rsidP="005D7BC9">
      <w:pPr>
        <w:spacing w:line="360" w:lineRule="auto"/>
        <w:jc w:val="both"/>
        <w:rPr>
          <w:sz w:val="22"/>
          <w:szCs w:val="22"/>
        </w:rPr>
      </w:pPr>
    </w:p>
    <w:p w:rsidR="00BB6DE0" w:rsidRPr="0056409E" w:rsidRDefault="00BB6DE0">
      <w:pPr>
        <w:spacing w:line="360" w:lineRule="auto"/>
        <w:ind w:firstLine="540"/>
        <w:jc w:val="both"/>
        <w:rPr>
          <w:sz w:val="22"/>
          <w:szCs w:val="22"/>
        </w:rPr>
      </w:pPr>
    </w:p>
    <w:p w:rsidR="00BB6DE0" w:rsidRPr="0056409E" w:rsidRDefault="00BB6DE0">
      <w:pPr>
        <w:spacing w:line="360" w:lineRule="auto"/>
        <w:jc w:val="center"/>
        <w:rPr>
          <w:sz w:val="22"/>
          <w:szCs w:val="22"/>
        </w:rPr>
      </w:pPr>
      <w:r w:rsidRPr="0056409E">
        <w:rPr>
          <w:sz w:val="22"/>
          <w:szCs w:val="22"/>
        </w:rPr>
        <w:t xml:space="preserve">Valdefresno, </w:t>
      </w:r>
      <w:r w:rsidR="00E06177">
        <w:rPr>
          <w:sz w:val="22"/>
          <w:szCs w:val="22"/>
        </w:rPr>
        <w:t>4</w:t>
      </w:r>
      <w:r w:rsidR="0092791D" w:rsidRPr="0056409E">
        <w:rPr>
          <w:sz w:val="22"/>
          <w:szCs w:val="22"/>
        </w:rPr>
        <w:t xml:space="preserve"> de ma</w:t>
      </w:r>
      <w:r w:rsidR="00E06177">
        <w:rPr>
          <w:sz w:val="22"/>
          <w:szCs w:val="22"/>
        </w:rPr>
        <w:t>yo</w:t>
      </w:r>
      <w:r w:rsidR="0092791D" w:rsidRPr="0056409E">
        <w:rPr>
          <w:sz w:val="22"/>
          <w:szCs w:val="22"/>
        </w:rPr>
        <w:t xml:space="preserve"> de 2018</w:t>
      </w:r>
      <w:r w:rsidRPr="0056409E">
        <w:rPr>
          <w:sz w:val="22"/>
          <w:szCs w:val="22"/>
        </w:rPr>
        <w:t>.</w:t>
      </w:r>
    </w:p>
    <w:p w:rsidR="00BB6DE0" w:rsidRPr="0056409E" w:rsidRDefault="00BB6DE0">
      <w:pPr>
        <w:spacing w:line="360" w:lineRule="auto"/>
        <w:jc w:val="center"/>
        <w:rPr>
          <w:sz w:val="22"/>
          <w:szCs w:val="22"/>
        </w:rPr>
      </w:pPr>
      <w:r w:rsidRPr="0056409E">
        <w:rPr>
          <w:sz w:val="22"/>
          <w:szCs w:val="22"/>
        </w:rPr>
        <w:t>EL ALCALDE</w:t>
      </w:r>
    </w:p>
    <w:p w:rsidR="00BB6DE0" w:rsidRPr="0056409E" w:rsidRDefault="00BB6DE0">
      <w:pPr>
        <w:spacing w:line="360" w:lineRule="auto"/>
        <w:jc w:val="center"/>
        <w:rPr>
          <w:sz w:val="22"/>
          <w:szCs w:val="22"/>
        </w:rPr>
      </w:pPr>
    </w:p>
    <w:p w:rsidR="00BB6DE0" w:rsidRPr="0056409E" w:rsidRDefault="00BB6DE0">
      <w:pPr>
        <w:spacing w:line="360" w:lineRule="auto"/>
        <w:jc w:val="center"/>
        <w:rPr>
          <w:sz w:val="22"/>
          <w:szCs w:val="22"/>
        </w:rPr>
      </w:pPr>
    </w:p>
    <w:p w:rsidR="00BB6DE0" w:rsidRDefault="00BB6DE0" w:rsidP="005D7BC9">
      <w:pPr>
        <w:spacing w:line="360" w:lineRule="auto"/>
        <w:jc w:val="center"/>
        <w:rPr>
          <w:sz w:val="22"/>
        </w:rPr>
      </w:pPr>
      <w:proofErr w:type="spellStart"/>
      <w:r w:rsidRPr="0056409E">
        <w:rPr>
          <w:sz w:val="22"/>
          <w:szCs w:val="22"/>
        </w:rPr>
        <w:t>Fdo</w:t>
      </w:r>
      <w:proofErr w:type="spellEnd"/>
      <w:r w:rsidRPr="0056409E">
        <w:rPr>
          <w:sz w:val="22"/>
          <w:szCs w:val="22"/>
        </w:rPr>
        <w:t xml:space="preserve">: José </w:t>
      </w:r>
      <w:proofErr w:type="spellStart"/>
      <w:r w:rsidRPr="0056409E">
        <w:rPr>
          <w:sz w:val="22"/>
          <w:szCs w:val="22"/>
        </w:rPr>
        <w:t>Pellitero</w:t>
      </w:r>
      <w:proofErr w:type="spellEnd"/>
      <w:r w:rsidRPr="0056409E">
        <w:rPr>
          <w:sz w:val="22"/>
          <w:szCs w:val="22"/>
        </w:rPr>
        <w:t xml:space="preserve"> Álvarez</w:t>
      </w:r>
    </w:p>
    <w:sectPr w:rsidR="00BB6DE0" w:rsidSect="00977C1B">
      <w:pgSz w:w="11906" w:h="16838"/>
      <w:pgMar w:top="3055" w:right="1106"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D41"/>
    <w:multiLevelType w:val="hybridMultilevel"/>
    <w:tmpl w:val="7CB0CBB4"/>
    <w:lvl w:ilvl="0" w:tplc="EF309EE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12CE1C12"/>
    <w:multiLevelType w:val="hybridMultilevel"/>
    <w:tmpl w:val="5D68EFF4"/>
    <w:lvl w:ilvl="0" w:tplc="4C3C0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212C5628"/>
    <w:multiLevelType w:val="hybridMultilevel"/>
    <w:tmpl w:val="8AE8807C"/>
    <w:lvl w:ilvl="0" w:tplc="291A14F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28835C71"/>
    <w:multiLevelType w:val="hybridMultilevel"/>
    <w:tmpl w:val="54B07AFA"/>
    <w:lvl w:ilvl="0" w:tplc="E616795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33CE26DA"/>
    <w:multiLevelType w:val="hybridMultilevel"/>
    <w:tmpl w:val="2E525042"/>
    <w:lvl w:ilvl="0" w:tplc="7ACC4A5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4AB25B76"/>
    <w:multiLevelType w:val="hybridMultilevel"/>
    <w:tmpl w:val="4CB4F978"/>
    <w:lvl w:ilvl="0" w:tplc="2312BF9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51527C0B"/>
    <w:multiLevelType w:val="hybridMultilevel"/>
    <w:tmpl w:val="1352AAA8"/>
    <w:lvl w:ilvl="0" w:tplc="02B65DE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52A41C2F"/>
    <w:multiLevelType w:val="hybridMultilevel"/>
    <w:tmpl w:val="D4B25864"/>
    <w:lvl w:ilvl="0" w:tplc="E7B8311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6A853415"/>
    <w:multiLevelType w:val="hybridMultilevel"/>
    <w:tmpl w:val="7064305C"/>
    <w:lvl w:ilvl="0" w:tplc="A0C05CE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7FE36DE3"/>
    <w:multiLevelType w:val="hybridMultilevel"/>
    <w:tmpl w:val="BFF0D792"/>
    <w:lvl w:ilvl="0" w:tplc="C55CFBE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6"/>
  </w:num>
  <w:num w:numId="3">
    <w:abstractNumId w:val="9"/>
  </w:num>
  <w:num w:numId="4">
    <w:abstractNumId w:val="8"/>
  </w:num>
  <w:num w:numId="5">
    <w:abstractNumId w:val="3"/>
  </w:num>
  <w:num w:numId="6">
    <w:abstractNumId w:val="0"/>
  </w:num>
  <w:num w:numId="7">
    <w:abstractNumId w:val="2"/>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3B6791"/>
    <w:rsid w:val="00114777"/>
    <w:rsid w:val="00283FD6"/>
    <w:rsid w:val="003B6791"/>
    <w:rsid w:val="005158DA"/>
    <w:rsid w:val="0056409E"/>
    <w:rsid w:val="005D7BC9"/>
    <w:rsid w:val="006133DA"/>
    <w:rsid w:val="00752F3F"/>
    <w:rsid w:val="007B3C85"/>
    <w:rsid w:val="00850743"/>
    <w:rsid w:val="008D39E5"/>
    <w:rsid w:val="008F6DA9"/>
    <w:rsid w:val="0092791D"/>
    <w:rsid w:val="00977C1B"/>
    <w:rsid w:val="00A65918"/>
    <w:rsid w:val="00BB0E80"/>
    <w:rsid w:val="00BB6DE0"/>
    <w:rsid w:val="00C91411"/>
    <w:rsid w:val="00C97E8E"/>
    <w:rsid w:val="00D8154A"/>
    <w:rsid w:val="00DA409B"/>
    <w:rsid w:val="00E06177"/>
    <w:rsid w:val="00FB7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1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977C1B"/>
    <w:pPr>
      <w:ind w:firstLine="540"/>
      <w:jc w:val="both"/>
    </w:pPr>
    <w:rPr>
      <w:rFonts w:ascii="Garamond" w:hAnsi="Garamond"/>
      <w:color w:val="000000"/>
      <w:sz w:val="22"/>
    </w:rPr>
  </w:style>
  <w:style w:type="paragraph" w:styleId="Sangradetextonormal">
    <w:name w:val="Body Text Indent"/>
    <w:basedOn w:val="Normal"/>
    <w:semiHidden/>
    <w:rsid w:val="00977C1B"/>
    <w:pPr>
      <w:ind w:firstLine="540"/>
      <w:jc w:val="both"/>
    </w:pPr>
  </w:style>
  <w:style w:type="paragraph" w:styleId="Sangra3detindependiente">
    <w:name w:val="Body Text Indent 3"/>
    <w:basedOn w:val="Normal"/>
    <w:semiHidden/>
    <w:rsid w:val="00977C1B"/>
    <w:pPr>
      <w:ind w:firstLine="540"/>
      <w:jc w:val="both"/>
    </w:pPr>
    <w:rPr>
      <w:color w:val="000000"/>
    </w:rPr>
  </w:style>
  <w:style w:type="paragraph" w:styleId="Prrafodelista">
    <w:name w:val="List Paragraph"/>
    <w:basedOn w:val="Normal"/>
    <w:uiPriority w:val="34"/>
    <w:qFormat/>
    <w:rsid w:val="00BB0E80"/>
    <w:pPr>
      <w:ind w:left="720"/>
      <w:contextualSpacing/>
    </w:pPr>
  </w:style>
  <w:style w:type="character" w:styleId="Hipervnculo">
    <w:name w:val="Hyperlink"/>
    <w:basedOn w:val="Fuentedeprrafopredeter"/>
    <w:uiPriority w:val="99"/>
    <w:unhideWhenUsed/>
    <w:rsid w:val="00BB0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on@aytovaldefresn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tovaldefresno.es" TargetMode="External"/><Relationship Id="rId5" Type="http://schemas.openxmlformats.org/officeDocument/2006/relationships/hyperlink" Target="mailto:info@aytovaldefresno.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Ayuntamiento de Valdefresno</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Valdefresno</dc:creator>
  <cp:lastModifiedBy>Carmen</cp:lastModifiedBy>
  <cp:revision>9</cp:revision>
  <cp:lastPrinted>2012-10-31T11:18:00Z</cp:lastPrinted>
  <dcterms:created xsi:type="dcterms:W3CDTF">2018-03-06T08:16:00Z</dcterms:created>
  <dcterms:modified xsi:type="dcterms:W3CDTF">2018-05-04T10:56:00Z</dcterms:modified>
</cp:coreProperties>
</file>